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C11F9F">
        <w:rPr>
          <w:rFonts w:ascii="Times New Roman" w:hAnsi="Times New Roman" w:cs="Times New Roman"/>
          <w:sz w:val="28"/>
          <w:szCs w:val="28"/>
        </w:rPr>
        <w:t>201</w:t>
      </w:r>
      <w:r w:rsidR="008940B3" w:rsidRPr="00DA263B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11F9F" w:rsidRPr="00E630B9" w:rsidRDefault="00C11F9F" w:rsidP="00C11F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11F9F" w:rsidRPr="00E630B9" w:rsidRDefault="00C11F9F" w:rsidP="00C11F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4D14A9" w:rsidRPr="003011AC" w:rsidRDefault="00C11F9F" w:rsidP="004D14A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54940" w:rsidRPr="00454940" w:rsidRDefault="00454940" w:rsidP="004D14A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45494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СПОЛНЕНИЕ</w:t>
      </w:r>
      <w:r w:rsidRPr="004549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ЗАПРОСОВ</w:t>
      </w:r>
      <w:r w:rsidRPr="004549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СОЦИАЛЬНО – ПРАВОВОГО ХАРАКТЕРА ЮРИДИЧЕСКИХ И ФИЗИЧЕСКИХ ЛИЦ</w:t>
      </w:r>
    </w:p>
    <w:p w:rsidR="004D14A9" w:rsidRPr="00CC0170" w:rsidRDefault="00454940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C11F9F" w:rsidRPr="00006377" w:rsidRDefault="00C11F9F" w:rsidP="00C11F9F">
      <w:pPr>
        <w:pStyle w:val="Title"/>
        <w:rPr>
          <w:rFonts w:ascii="Times New Roman" w:hAnsi="Times New Roman"/>
          <w:sz w:val="28"/>
          <w:szCs w:val="28"/>
        </w:rPr>
      </w:pPr>
      <w:r w:rsidRPr="00C11F9F">
        <w:rPr>
          <w:rFonts w:ascii="Times New Roman" w:hAnsi="Times New Roman" w:cs="Times New Roman"/>
          <w:b w:val="0"/>
          <w:kern w:val="0"/>
          <w:sz w:val="28"/>
          <w:szCs w:val="28"/>
        </w:rPr>
        <w:t>ПОСТАНОВЛЕНИЕ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от </w:t>
      </w:r>
      <w:r w:rsidR="00C75A20">
        <w:rPr>
          <w:rFonts w:ascii="Times New Roman" w:hAnsi="Times New Roman" w:cs="Times New Roman"/>
          <w:b w:val="0"/>
          <w:kern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.01.2014г. № </w:t>
      </w:r>
      <w:r w:rsidR="00C75A20">
        <w:rPr>
          <w:rFonts w:ascii="Times New Roman" w:hAnsi="Times New Roman" w:cs="Times New Roman"/>
          <w:b w:val="0"/>
          <w:kern w:val="0"/>
          <w:sz w:val="28"/>
          <w:szCs w:val="28"/>
        </w:rPr>
        <w:t>18</w:t>
      </w:r>
      <w:r w:rsidRPr="00006377">
        <w:rPr>
          <w:rFonts w:ascii="Times New Roman" w:hAnsi="Times New Roman"/>
          <w:sz w:val="28"/>
          <w:szCs w:val="28"/>
        </w:rPr>
        <w:t xml:space="preserve">  </w:t>
      </w:r>
    </w:p>
    <w:p w:rsidR="004D14A9" w:rsidRPr="00CC0170" w:rsidRDefault="00C11F9F" w:rsidP="00C11F9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11F9F" w:rsidRPr="00C11F9F" w:rsidRDefault="004D14A9" w:rsidP="00C11F9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63368">
        <w:rPr>
          <w:sz w:val="28"/>
          <w:szCs w:val="28"/>
        </w:rPr>
        <w:t>1.1. Описание варианта (вари</w:t>
      </w:r>
      <w:r>
        <w:rPr>
          <w:sz w:val="28"/>
          <w:szCs w:val="28"/>
        </w:rPr>
        <w:t xml:space="preserve">антов) получения </w:t>
      </w:r>
      <w:r w:rsidRPr="00F63368">
        <w:rPr>
          <w:sz w:val="28"/>
          <w:szCs w:val="28"/>
        </w:rPr>
        <w:t>муниципальной услуги</w:t>
      </w:r>
      <w:proofErr w:type="gramStart"/>
      <w:r w:rsidRPr="00F63368">
        <w:rPr>
          <w:sz w:val="28"/>
          <w:szCs w:val="28"/>
          <w:vertAlign w:val="superscript"/>
        </w:rPr>
        <w:t>1</w:t>
      </w:r>
      <w:proofErr w:type="gramEnd"/>
      <w:r w:rsidR="00C11F9F">
        <w:rPr>
          <w:sz w:val="28"/>
          <w:szCs w:val="28"/>
        </w:rPr>
        <w:t>:</w:t>
      </w:r>
    </w:p>
    <w:p w:rsidR="00C11F9F" w:rsidRDefault="00C11F9F" w:rsidP="00C11F9F">
      <w:pPr>
        <w:widowControl w:val="0"/>
        <w:autoSpaceDE w:val="0"/>
        <w:autoSpaceDN w:val="0"/>
        <w:adjustRightInd w:val="0"/>
        <w:ind w:firstLine="426"/>
        <w:rPr>
          <w:sz w:val="28"/>
        </w:rPr>
      </w:pPr>
      <w:r>
        <w:rPr>
          <w:sz w:val="28"/>
        </w:rPr>
        <w:t xml:space="preserve"> </w:t>
      </w:r>
      <w:r w:rsidRPr="00E630B9">
        <w:rPr>
          <w:sz w:val="28"/>
        </w:rPr>
        <w:t>- непоср</w:t>
      </w:r>
      <w:r>
        <w:rPr>
          <w:sz w:val="28"/>
        </w:rPr>
        <w:t>едственно в органе (учреждении).</w:t>
      </w:r>
    </w:p>
    <w:p w:rsidR="004D14A9" w:rsidRPr="00C11F9F" w:rsidRDefault="004D14A9" w:rsidP="00C11F9F">
      <w:pPr>
        <w:widowControl w:val="0"/>
        <w:autoSpaceDE w:val="0"/>
        <w:autoSpaceDN w:val="0"/>
        <w:adjustRightInd w:val="0"/>
        <w:rPr>
          <w:sz w:val="28"/>
        </w:rPr>
      </w:pPr>
      <w:r w:rsidRPr="00F63368">
        <w:rPr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sz w:val="28"/>
          <w:szCs w:val="28"/>
          <w:vertAlign w:val="superscript"/>
        </w:rPr>
        <w:t>2</w:t>
      </w:r>
      <w:proofErr w:type="gramEnd"/>
      <w:r w:rsidR="00C11F9F">
        <w:rPr>
          <w:sz w:val="28"/>
          <w:szCs w:val="28"/>
        </w:rPr>
        <w:t xml:space="preserve"> – </w:t>
      </w:r>
      <w:r w:rsidR="00C11F9F" w:rsidRPr="00C11F9F">
        <w:rPr>
          <w:rStyle w:val="a3"/>
          <w:b w:val="0"/>
          <w:sz w:val="28"/>
        </w:rPr>
        <w:t>физические лица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11F9F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C11F9F">
        <w:rPr>
          <w:rFonts w:ascii="Times New Roman" w:hAnsi="Times New Roman" w:cs="Times New Roman"/>
          <w:sz w:val="28"/>
          <w:szCs w:val="28"/>
        </w:rPr>
        <w:t xml:space="preserve"> – </w:t>
      </w:r>
      <w:r w:rsidR="002E40DE" w:rsidRPr="00DA263B">
        <w:rPr>
          <w:rFonts w:ascii="Times New Roman" w:hAnsi="Times New Roman" w:cs="Times New Roman"/>
          <w:sz w:val="28"/>
          <w:szCs w:val="28"/>
        </w:rPr>
        <w:t>46</w:t>
      </w:r>
      <w:r w:rsidR="00C11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F9F" w:rsidRPr="00E630B9" w:rsidRDefault="004D14A9" w:rsidP="00C11F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C11F9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11F9F">
        <w:rPr>
          <w:rFonts w:ascii="Times New Roman" w:hAnsi="Times New Roman" w:cs="Times New Roman"/>
          <w:sz w:val="28"/>
          <w:szCs w:val="28"/>
        </w:rPr>
        <w:t xml:space="preserve">– </w:t>
      </w:r>
      <w:r w:rsidR="00C11F9F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5A20" w:rsidRDefault="00C11F9F" w:rsidP="00C75A20">
      <w:pPr>
        <w:tabs>
          <w:tab w:val="left" w:pos="709"/>
        </w:tabs>
        <w:jc w:val="both"/>
        <w:rPr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  <w:r w:rsidR="00F2373A">
        <w:rPr>
          <w:rFonts w:eastAsia="Calibri"/>
          <w:sz w:val="28"/>
        </w:rPr>
        <w:t xml:space="preserve"> </w:t>
      </w:r>
      <w:r w:rsidR="00C75A20">
        <w:rPr>
          <w:rFonts w:eastAsia="Calibri"/>
          <w:sz w:val="28"/>
        </w:rPr>
        <w:tab/>
      </w:r>
      <w:r w:rsidR="00C75A20" w:rsidRPr="00FD1D67">
        <w:rPr>
          <w:sz w:val="28"/>
        </w:rPr>
        <w:t xml:space="preserve">среднее время получения услуги по данным соцопроса составило </w:t>
      </w:r>
      <w:r w:rsidR="006F0BC9">
        <w:rPr>
          <w:sz w:val="28"/>
        </w:rPr>
        <w:t>12,22</w:t>
      </w:r>
      <w:r w:rsidR="00C75A20" w:rsidRPr="00FD1D67">
        <w:rPr>
          <w:sz w:val="28"/>
        </w:rPr>
        <w:t xml:space="preserve"> дней, что меньше установленных административным регламент</w:t>
      </w:r>
      <w:r w:rsidR="00C75A20">
        <w:rPr>
          <w:sz w:val="28"/>
        </w:rPr>
        <w:t>о</w:t>
      </w:r>
      <w:r w:rsidR="00C75A20" w:rsidRPr="00FD1D67">
        <w:rPr>
          <w:sz w:val="28"/>
        </w:rPr>
        <w:t xml:space="preserve">м на </w:t>
      </w:r>
      <w:r w:rsidR="006F0BC9">
        <w:rPr>
          <w:sz w:val="28"/>
        </w:rPr>
        <w:t>17,78</w:t>
      </w:r>
      <w:r w:rsidR="00C75A20" w:rsidRPr="00FD1D67">
        <w:rPr>
          <w:sz w:val="28"/>
        </w:rPr>
        <w:t xml:space="preserve"> </w:t>
      </w:r>
      <w:r w:rsidR="00C75A20">
        <w:rPr>
          <w:sz w:val="28"/>
        </w:rPr>
        <w:t>дней</w:t>
      </w:r>
      <w:r w:rsidR="00C75A20" w:rsidRPr="00FD1D67">
        <w:rPr>
          <w:sz w:val="28"/>
        </w:rPr>
        <w:t xml:space="preserve"> (30 дней);</w:t>
      </w:r>
    </w:p>
    <w:p w:rsidR="00C75A20" w:rsidRPr="00FD1D67" w:rsidRDefault="00C75A20" w:rsidP="0021614B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6F0BC9">
        <w:rPr>
          <w:sz w:val="28"/>
        </w:rPr>
        <w:t>1,65</w:t>
      </w:r>
      <w:r w:rsidRPr="00FD1D67">
        <w:rPr>
          <w:sz w:val="28"/>
        </w:rPr>
        <w:t xml:space="preserve"> минут, что меньше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 на </w:t>
      </w:r>
      <w:r w:rsidR="006F0BC9">
        <w:rPr>
          <w:sz w:val="28"/>
        </w:rPr>
        <w:t>13,35</w:t>
      </w:r>
      <w:r w:rsidR="0021614B">
        <w:rPr>
          <w:sz w:val="28"/>
        </w:rPr>
        <w:t xml:space="preserve"> минут (15 минут).</w:t>
      </w:r>
      <w:r w:rsidRPr="00FD1D67">
        <w:rPr>
          <w:sz w:val="28"/>
        </w:rPr>
        <w:t xml:space="preserve"> </w:t>
      </w:r>
    </w:p>
    <w:p w:rsidR="00C11F9F" w:rsidRPr="00FD1D67" w:rsidRDefault="00C11F9F" w:rsidP="00C11F9F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D1D67">
        <w:rPr>
          <w:rStyle w:val="a3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="00F2373A" w:rsidRPr="00F2373A">
        <w:rPr>
          <w:b/>
          <w:sz w:val="28"/>
        </w:rPr>
        <w:t xml:space="preserve"> </w:t>
      </w:r>
      <w:r w:rsidR="00F2373A">
        <w:rPr>
          <w:rStyle w:val="a3"/>
          <w:b w:val="0"/>
          <w:sz w:val="28"/>
        </w:rPr>
        <w:lastRenderedPageBreak/>
        <w:t xml:space="preserve">указателей о местах приема заявителей на этажах и в кабинетах, </w:t>
      </w:r>
      <w:r w:rsidRPr="00FD1D67">
        <w:rPr>
          <w:rStyle w:val="a3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4939AF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F2373A">
        <w:rPr>
          <w:rFonts w:ascii="Times New Roman" w:hAnsi="Times New Roman" w:cs="Times New Roman"/>
          <w:sz w:val="28"/>
          <w:szCs w:val="28"/>
        </w:rPr>
        <w:t xml:space="preserve"> –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57098B">
        <w:rPr>
          <w:rFonts w:ascii="Times New Roman" w:hAnsi="Times New Roman" w:cs="Times New Roman"/>
          <w:sz w:val="28"/>
          <w:szCs w:val="28"/>
        </w:rPr>
        <w:t xml:space="preserve">– </w:t>
      </w:r>
      <w:r w:rsidR="004B360C">
        <w:rPr>
          <w:rFonts w:ascii="Times New Roman" w:hAnsi="Times New Roman" w:cs="Times New Roman"/>
          <w:sz w:val="28"/>
          <w:szCs w:val="28"/>
        </w:rPr>
        <w:t>0,65</w:t>
      </w:r>
      <w:r w:rsidR="00570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F2373A">
        <w:rPr>
          <w:rFonts w:ascii="Times New Roman" w:hAnsi="Times New Roman" w:cs="Times New Roman"/>
          <w:sz w:val="28"/>
          <w:szCs w:val="28"/>
        </w:rPr>
        <w:t xml:space="preserve"> – </w:t>
      </w:r>
      <w:r w:rsidR="0021614B">
        <w:rPr>
          <w:rFonts w:ascii="Times New Roman" w:hAnsi="Times New Roman" w:cs="Times New Roman"/>
          <w:sz w:val="28"/>
          <w:szCs w:val="28"/>
        </w:rPr>
        <w:t>82</w:t>
      </w:r>
      <w:r w:rsidR="00F237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C11F9F">
        <w:rPr>
          <w:rFonts w:ascii="Times New Roman" w:hAnsi="Times New Roman" w:cs="Times New Roman"/>
          <w:sz w:val="28"/>
          <w:szCs w:val="28"/>
        </w:rPr>
        <w:t xml:space="preserve"> – </w:t>
      </w:r>
      <w:r w:rsidR="001B09B1">
        <w:rPr>
          <w:rFonts w:ascii="Times New Roman" w:hAnsi="Times New Roman" w:cs="Times New Roman"/>
          <w:sz w:val="28"/>
          <w:szCs w:val="28"/>
        </w:rPr>
        <w:t>89,04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4939AF">
        <w:rPr>
          <w:rFonts w:ascii="Times New Roman" w:hAnsi="Times New Roman" w:cs="Times New Roman"/>
          <w:sz w:val="28"/>
          <w:szCs w:val="28"/>
        </w:rPr>
        <w:t xml:space="preserve"> - 100 </w:t>
      </w:r>
    </w:p>
    <w:p w:rsidR="004939AF" w:rsidRPr="00F63368" w:rsidRDefault="004D14A9" w:rsidP="004939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21614B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4939A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4939AF">
        <w:rPr>
          <w:rFonts w:ascii="Times New Roman" w:hAnsi="Times New Roman" w:cs="Times New Roman"/>
          <w:sz w:val="28"/>
          <w:szCs w:val="28"/>
        </w:rPr>
        <w:t xml:space="preserve"> – платежи не взимаются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939AF">
        <w:rPr>
          <w:rFonts w:ascii="Times New Roman" w:hAnsi="Times New Roman" w:cs="Times New Roman"/>
          <w:sz w:val="28"/>
          <w:szCs w:val="28"/>
        </w:rPr>
        <w:t>– посредники не привлекаются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4939AF">
        <w:rPr>
          <w:rFonts w:ascii="Times New Roman" w:hAnsi="Times New Roman" w:cs="Times New Roman"/>
          <w:sz w:val="28"/>
          <w:szCs w:val="28"/>
        </w:rPr>
        <w:t xml:space="preserve"> – </w:t>
      </w:r>
      <w:r w:rsidR="004939AF" w:rsidRPr="00395477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4939AF">
        <w:rPr>
          <w:rFonts w:ascii="Times New Roman" w:hAnsi="Times New Roman" w:cs="Times New Roman"/>
          <w:sz w:val="28"/>
          <w:szCs w:val="24"/>
        </w:rPr>
        <w:t xml:space="preserve">пандуса и других элементов доступной среды для инвалидов и иных </w:t>
      </w:r>
      <w:proofErr w:type="spellStart"/>
      <w:r w:rsidR="004939AF">
        <w:rPr>
          <w:rFonts w:ascii="Times New Roman" w:hAnsi="Times New Roman" w:cs="Times New Roman"/>
          <w:sz w:val="28"/>
          <w:szCs w:val="24"/>
        </w:rPr>
        <w:t>маломобильных</w:t>
      </w:r>
      <w:proofErr w:type="spellEnd"/>
      <w:r w:rsidR="004939AF">
        <w:rPr>
          <w:rFonts w:ascii="Times New Roman" w:hAnsi="Times New Roman" w:cs="Times New Roman"/>
          <w:sz w:val="28"/>
          <w:szCs w:val="24"/>
        </w:rPr>
        <w:t xml:space="preserve"> групп населения</w:t>
      </w:r>
      <w:r w:rsidR="004939AF">
        <w:rPr>
          <w:rFonts w:ascii="Times New Roman" w:hAnsi="Times New Roman" w:cs="Times New Roman"/>
          <w:sz w:val="28"/>
          <w:szCs w:val="28"/>
        </w:rPr>
        <w:t>.</w:t>
      </w:r>
    </w:p>
    <w:p w:rsidR="004939AF" w:rsidRDefault="004939AF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939AF" w:rsidP="003011A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5CA">
        <w:rPr>
          <w:rStyle w:val="a3"/>
          <w:rFonts w:ascii="Times New Roman" w:hAnsi="Times New Roman" w:cs="Times New Roman"/>
          <w:b w:val="0"/>
          <w:sz w:val="28"/>
          <w:szCs w:val="24"/>
        </w:rPr>
        <w:t>Оборудование здания  и помещения</w:t>
      </w:r>
      <w:r w:rsidR="003011AC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 пандусом и другими</w:t>
      </w:r>
      <w:r w:rsidRPr="002865CA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 элементами доступной среды для инвалидов и иных </w:t>
      </w:r>
      <w:proofErr w:type="spellStart"/>
      <w:r w:rsidRPr="002865CA">
        <w:rPr>
          <w:rStyle w:val="a3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Pr="002865CA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 групп населения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11AC" w:rsidRPr="00F63368" w:rsidRDefault="003011AC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A263B" w:rsidRPr="00DA263B" w:rsidRDefault="00DA263B" w:rsidP="00DA26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DA263B" w:rsidRPr="00DA263B" w:rsidRDefault="00DA263B" w:rsidP="00DA263B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A263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A263B" w:rsidRDefault="00DA263B" w:rsidP="00DA263B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DA263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DA263B" w:rsidRDefault="00DA263B" w:rsidP="00DA263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4D14A9" w:rsidRPr="00F63368" w:rsidRDefault="004D14A9" w:rsidP="00DA26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Руководитель органа (учреждения)             (подпись)           (Ф.И.О.)</w:t>
      </w:r>
    </w:p>
    <w:p w:rsidR="004D14A9" w:rsidRDefault="004D14A9" w:rsidP="004D14A9">
      <w:pPr>
        <w:widowControl w:val="0"/>
        <w:autoSpaceDE w:val="0"/>
        <w:autoSpaceDN w:val="0"/>
        <w:adjustRightInd w:val="0"/>
      </w:pPr>
    </w:p>
    <w:p w:rsidR="00916C3E" w:rsidRDefault="00916C3E"/>
    <w:sectPr w:rsidR="00916C3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62866"/>
    <w:rsid w:val="001B09B1"/>
    <w:rsid w:val="001D083C"/>
    <w:rsid w:val="0021614B"/>
    <w:rsid w:val="002B6FA9"/>
    <w:rsid w:val="002E40DE"/>
    <w:rsid w:val="003011AC"/>
    <w:rsid w:val="00311510"/>
    <w:rsid w:val="00454940"/>
    <w:rsid w:val="004939AF"/>
    <w:rsid w:val="004B360C"/>
    <w:rsid w:val="004D14A9"/>
    <w:rsid w:val="00521367"/>
    <w:rsid w:val="0057098B"/>
    <w:rsid w:val="006F0BC9"/>
    <w:rsid w:val="00821F0A"/>
    <w:rsid w:val="008940B3"/>
    <w:rsid w:val="00916C3E"/>
    <w:rsid w:val="009246A5"/>
    <w:rsid w:val="00A71A6E"/>
    <w:rsid w:val="00C11F9F"/>
    <w:rsid w:val="00C75A20"/>
    <w:rsid w:val="00DA263B"/>
    <w:rsid w:val="00F23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11F9F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C11F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Title">
    <w:name w:val="Title!Название НПА"/>
    <w:basedOn w:val="a"/>
    <w:rsid w:val="00C11F9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3">
    <w:name w:val="Strong"/>
    <w:basedOn w:val="a0"/>
    <w:uiPriority w:val="22"/>
    <w:qFormat/>
    <w:rsid w:val="00C11F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3</cp:revision>
  <cp:lastPrinted>2017-08-29T03:27:00Z</cp:lastPrinted>
  <dcterms:created xsi:type="dcterms:W3CDTF">2017-08-07T23:00:00Z</dcterms:created>
  <dcterms:modified xsi:type="dcterms:W3CDTF">2017-08-29T03:27:00Z</dcterms:modified>
</cp:coreProperties>
</file>